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5B80" w:rsidRDefault="00675B80">
      <w:pPr>
        <w:rPr>
          <w:rFonts w:ascii="Times New Roman" w:hAnsi="Times New Roman"/>
          <w:sz w:val="22"/>
          <w:szCs w:val="22"/>
        </w:rPr>
      </w:pPr>
      <w:bookmarkStart w:id="0" w:name="sub_1000"/>
    </w:p>
    <w:p w:rsidR="003734AC" w:rsidRDefault="003734AC">
      <w:pPr>
        <w:pStyle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 xml:space="preserve">Лицензионный договор № </w:t>
      </w:r>
      <w:r>
        <w:rPr>
          <w:rFonts w:ascii="Times New Roman" w:hAnsi="Times New Roman"/>
          <w:sz w:val="22"/>
          <w:szCs w:val="22"/>
          <w:lang w:val="en-US"/>
        </w:rPr>
        <w:t>_</w:t>
      </w:r>
      <w:r w:rsidR="00183D9E">
        <w:rPr>
          <w:rFonts w:ascii="Times New Roman" w:hAnsi="Times New Roman"/>
          <w:sz w:val="22"/>
          <w:szCs w:val="22"/>
          <w:lang w:val="ru-RU"/>
        </w:rPr>
        <w:t>__</w:t>
      </w:r>
      <w:r>
        <w:rPr>
          <w:rFonts w:ascii="Times New Roman" w:hAnsi="Times New Roman"/>
          <w:sz w:val="22"/>
          <w:szCs w:val="22"/>
          <w:lang w:val="en-US"/>
        </w:rPr>
        <w:t>_</w:t>
      </w:r>
    </w:p>
    <w:p w:rsidR="00953568" w:rsidRPr="00953568" w:rsidRDefault="00953568" w:rsidP="00953568"/>
    <w:bookmarkEnd w:id="0"/>
    <w:p w:rsidR="003734AC" w:rsidRDefault="003734AC">
      <w:pPr>
        <w:pStyle w:val="af4"/>
        <w:ind w:left="851" w:hanging="851"/>
      </w:pPr>
      <w:r>
        <w:rPr>
          <w:rFonts w:ascii="Times New Roman" w:hAnsi="Times New Roman" w:cs="Times New Roman"/>
          <w:b/>
          <w:sz w:val="22"/>
          <w:szCs w:val="22"/>
          <w:lang w:eastAsia="ru-RU"/>
        </w:rPr>
        <w:t>г. Ростов-на-Дону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ab/>
        <w:t>«</w:t>
      </w:r>
      <w:r w:rsidR="00294A1F">
        <w:rPr>
          <w:rFonts w:ascii="Times New Roman" w:hAnsi="Times New Roman" w:cs="Times New Roman"/>
          <w:b/>
          <w:sz w:val="22"/>
          <w:szCs w:val="22"/>
          <w:lang w:eastAsia="ru-RU"/>
        </w:rPr>
        <w:t>_</w:t>
      </w:r>
      <w:r w:rsidR="00CC4617">
        <w:rPr>
          <w:rFonts w:ascii="Times New Roman" w:hAnsi="Times New Roman" w:cs="Times New Roman"/>
          <w:b/>
          <w:sz w:val="22"/>
          <w:szCs w:val="22"/>
          <w:lang w:eastAsia="ru-RU"/>
        </w:rPr>
        <w:t>_</w:t>
      </w:r>
      <w:r w:rsidR="00294A1F">
        <w:rPr>
          <w:rFonts w:ascii="Times New Roman" w:hAnsi="Times New Roman" w:cs="Times New Roman"/>
          <w:b/>
          <w:sz w:val="22"/>
          <w:szCs w:val="22"/>
          <w:lang w:eastAsia="ru-RU"/>
        </w:rPr>
        <w:t>_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>»_</w:t>
      </w:r>
      <w:r w:rsidR="007F62A8" w:rsidRPr="009748F1">
        <w:rPr>
          <w:rFonts w:ascii="Times New Roman" w:hAnsi="Times New Roman" w:cs="Times New Roman"/>
          <w:b/>
          <w:sz w:val="22"/>
          <w:szCs w:val="22"/>
          <w:lang w:eastAsia="ru-RU"/>
        </w:rPr>
        <w:t>_______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>_</w:t>
      </w:r>
      <w:r w:rsidR="001E193B">
        <w:rPr>
          <w:rFonts w:ascii="Times New Roman" w:hAnsi="Times New Roman" w:cs="Times New Roman"/>
          <w:b/>
          <w:sz w:val="22"/>
          <w:szCs w:val="22"/>
          <w:lang w:eastAsia="ru-RU"/>
        </w:rPr>
        <w:t>202</w:t>
      </w:r>
      <w:r w:rsidR="00CC4617">
        <w:rPr>
          <w:rFonts w:ascii="Times New Roman" w:hAnsi="Times New Roman" w:cs="Times New Roman"/>
          <w:b/>
          <w:sz w:val="22"/>
          <w:szCs w:val="22"/>
          <w:lang w:eastAsia="ru-RU"/>
        </w:rPr>
        <w:t>4</w:t>
      </w:r>
      <w:r w:rsidR="001E193B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год</w:t>
      </w:r>
    </w:p>
    <w:p w:rsidR="003734AC" w:rsidRDefault="003734AC"/>
    <w:p w:rsidR="008E49AE" w:rsidRDefault="008E49AE"/>
    <w:p w:rsidR="0087378E" w:rsidRDefault="003734AC" w:rsidP="0087378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университет», именуемое в дальнейшем «</w:t>
      </w:r>
      <w:r>
        <w:rPr>
          <w:rFonts w:ascii="Times New Roman" w:hAnsi="Times New Roman" w:cs="Times New Roman"/>
          <w:b/>
          <w:sz w:val="22"/>
          <w:szCs w:val="22"/>
        </w:rPr>
        <w:t>Лицензиат</w:t>
      </w:r>
      <w:r>
        <w:rPr>
          <w:rFonts w:ascii="Times New Roman" w:hAnsi="Times New Roman" w:cs="Times New Roman"/>
          <w:sz w:val="22"/>
          <w:szCs w:val="22"/>
        </w:rPr>
        <w:t xml:space="preserve">», в лице проректора по учебной работе и </w:t>
      </w:r>
      <w:r w:rsidR="00204E4C">
        <w:rPr>
          <w:rFonts w:ascii="Times New Roman" w:hAnsi="Times New Roman" w:cs="Times New Roman"/>
          <w:sz w:val="22"/>
          <w:szCs w:val="22"/>
        </w:rPr>
        <w:t xml:space="preserve">международной деятельности </w:t>
      </w:r>
      <w:r w:rsidR="002366D6">
        <w:rPr>
          <w:rFonts w:ascii="Times New Roman" w:hAnsi="Times New Roman" w:cs="Times New Roman"/>
          <w:sz w:val="22"/>
          <w:szCs w:val="22"/>
        </w:rPr>
        <w:t>ДГТУ</w:t>
      </w:r>
      <w:r>
        <w:rPr>
          <w:rFonts w:ascii="Times New Roman" w:hAnsi="Times New Roman" w:cs="Times New Roman"/>
          <w:sz w:val="22"/>
          <w:szCs w:val="22"/>
        </w:rPr>
        <w:t xml:space="preserve"> Бескопыльного Алексея Николаевича, действующего на основании доверенности от </w:t>
      </w:r>
      <w:r w:rsidR="00DF6F92">
        <w:rPr>
          <w:rFonts w:ascii="Times New Roman" w:hAnsi="Times New Roman" w:cs="Times New Roman"/>
          <w:sz w:val="22"/>
          <w:szCs w:val="22"/>
        </w:rPr>
        <w:t>2</w:t>
      </w:r>
      <w:r w:rsidR="00CC4617">
        <w:rPr>
          <w:rFonts w:ascii="Times New Roman" w:hAnsi="Times New Roman" w:cs="Times New Roman"/>
          <w:sz w:val="22"/>
          <w:szCs w:val="22"/>
        </w:rPr>
        <w:t>9</w:t>
      </w:r>
      <w:r w:rsidR="00BE778C">
        <w:rPr>
          <w:rFonts w:ascii="Times New Roman" w:hAnsi="Times New Roman" w:cs="Times New Roman"/>
          <w:sz w:val="22"/>
          <w:szCs w:val="22"/>
        </w:rPr>
        <w:t>.</w:t>
      </w:r>
      <w:r w:rsidR="00CC4617">
        <w:rPr>
          <w:rFonts w:ascii="Times New Roman" w:hAnsi="Times New Roman" w:cs="Times New Roman"/>
          <w:sz w:val="22"/>
          <w:szCs w:val="22"/>
        </w:rPr>
        <w:t>12</w:t>
      </w:r>
      <w:r w:rsidR="00AF1313">
        <w:rPr>
          <w:rFonts w:ascii="Times New Roman" w:hAnsi="Times New Roman" w:cs="Times New Roman"/>
          <w:sz w:val="22"/>
          <w:szCs w:val="22"/>
        </w:rPr>
        <w:t>.</w:t>
      </w:r>
      <w:r w:rsidR="00BE778C">
        <w:rPr>
          <w:rFonts w:ascii="Times New Roman" w:hAnsi="Times New Roman" w:cs="Times New Roman"/>
          <w:sz w:val="22"/>
          <w:szCs w:val="22"/>
        </w:rPr>
        <w:t>202</w:t>
      </w:r>
      <w:r w:rsidR="00DF6F92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г. № 12-</w:t>
      </w:r>
      <w:r w:rsidR="00BE778C">
        <w:rPr>
          <w:rFonts w:ascii="Times New Roman" w:hAnsi="Times New Roman" w:cs="Times New Roman"/>
          <w:sz w:val="22"/>
          <w:szCs w:val="22"/>
        </w:rPr>
        <w:t>05</w:t>
      </w:r>
      <w:r>
        <w:rPr>
          <w:rFonts w:ascii="Times New Roman" w:hAnsi="Times New Roman" w:cs="Times New Roman"/>
          <w:sz w:val="22"/>
          <w:szCs w:val="22"/>
        </w:rPr>
        <w:t>-</w:t>
      </w:r>
      <w:r w:rsidR="00CC4617">
        <w:rPr>
          <w:rFonts w:ascii="Times New Roman" w:hAnsi="Times New Roman" w:cs="Times New Roman"/>
          <w:sz w:val="22"/>
          <w:szCs w:val="22"/>
        </w:rPr>
        <w:t>150</w:t>
      </w:r>
      <w:r>
        <w:rPr>
          <w:rFonts w:ascii="Times New Roman" w:hAnsi="Times New Roman" w:cs="Times New Roman"/>
          <w:sz w:val="22"/>
          <w:szCs w:val="22"/>
        </w:rPr>
        <w:t>, с одной стороны,</w:t>
      </w:r>
      <w:r w:rsidR="008B5CC9">
        <w:rPr>
          <w:rFonts w:ascii="Times New Roman" w:hAnsi="Times New Roman" w:cs="Times New Roman"/>
          <w:sz w:val="22"/>
          <w:szCs w:val="22"/>
        </w:rPr>
        <w:t xml:space="preserve"> </w:t>
      </w:r>
      <w:r w:rsidR="00944563">
        <w:rPr>
          <w:rFonts w:ascii="Times New Roman" w:hAnsi="Times New Roman" w:cs="Times New Roman"/>
          <w:sz w:val="22"/>
          <w:szCs w:val="22"/>
        </w:rPr>
        <w:t xml:space="preserve">и </w:t>
      </w:r>
      <w:r w:rsidR="009748F1">
        <w:rPr>
          <w:rFonts w:ascii="Times New Roman" w:hAnsi="Times New Roman" w:cs="Times New Roman"/>
          <w:sz w:val="22"/>
          <w:szCs w:val="22"/>
        </w:rPr>
        <w:t>доцента Коновалова Анатолия Васильевича, доцента Кочубея Анатолия Анатольевича</w:t>
      </w:r>
      <w:r w:rsidR="008E49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именуем</w:t>
      </w:r>
      <w:r w:rsidR="009C1107">
        <w:rPr>
          <w:rFonts w:ascii="Times New Roman" w:hAnsi="Times New Roman" w:cs="Times New Roman"/>
          <w:sz w:val="22"/>
          <w:szCs w:val="22"/>
        </w:rPr>
        <w:t>ый(е)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sz w:val="22"/>
          <w:szCs w:val="22"/>
        </w:rPr>
        <w:t>», с другой стороны, именуемые в дальнейшем «</w:t>
      </w:r>
      <w:r>
        <w:rPr>
          <w:rFonts w:ascii="Times New Roman" w:hAnsi="Times New Roman" w:cs="Times New Roman"/>
          <w:b/>
          <w:sz w:val="22"/>
          <w:szCs w:val="22"/>
        </w:rPr>
        <w:t>Сторона/Стороны</w:t>
      </w:r>
      <w:r>
        <w:rPr>
          <w:rFonts w:ascii="Times New Roman" w:hAnsi="Times New Roman" w:cs="Times New Roman"/>
          <w:sz w:val="22"/>
          <w:szCs w:val="22"/>
        </w:rPr>
        <w:t>», заключили настоящий договор (далее – «</w:t>
      </w:r>
      <w:r>
        <w:rPr>
          <w:rFonts w:ascii="Times New Roman" w:hAnsi="Times New Roman" w:cs="Times New Roman"/>
          <w:b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») о нижеследующем.</w:t>
      </w:r>
    </w:p>
    <w:p w:rsidR="004D2DE5" w:rsidRDefault="004D2DE5" w:rsidP="0087378E">
      <w:pPr>
        <w:rPr>
          <w:rFonts w:ascii="Times New Roman" w:hAnsi="Times New Roman" w:cs="Times New Roman"/>
          <w:sz w:val="22"/>
          <w:szCs w:val="22"/>
        </w:rPr>
      </w:pPr>
    </w:p>
    <w:p w:rsidR="003734AC" w:rsidRDefault="003734AC" w:rsidP="0087378E">
      <w:pPr>
        <w:jc w:val="center"/>
        <w:rPr>
          <w:rFonts w:ascii="Times New Roman" w:hAnsi="Times New Roman"/>
          <w:b/>
          <w:sz w:val="22"/>
          <w:szCs w:val="22"/>
        </w:rPr>
      </w:pPr>
      <w:r w:rsidRPr="0087378E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87378E" w:rsidRPr="0087378E" w:rsidRDefault="0087378E" w:rsidP="0087378E">
      <w:pPr>
        <w:jc w:val="center"/>
        <w:rPr>
          <w:b/>
        </w:rPr>
      </w:pPr>
    </w:p>
    <w:p w:rsidR="003734AC" w:rsidRDefault="003734AC" w:rsidP="007139FD">
      <w:pPr>
        <w:spacing w:line="276" w:lineRule="auto"/>
        <w:ind w:firstLine="709"/>
      </w:pPr>
      <w:r>
        <w:rPr>
          <w:rFonts w:ascii="Times New Roman" w:hAnsi="Times New Roman" w:cs="Times New Roman"/>
          <w:sz w:val="22"/>
          <w:szCs w:val="22"/>
        </w:rPr>
        <w:t xml:space="preserve">1.1. По настоящему Договору 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sz w:val="22"/>
          <w:szCs w:val="22"/>
        </w:rPr>
        <w:t xml:space="preserve"> безвозмездно предоставляет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>
        <w:rPr>
          <w:rFonts w:ascii="Times New Roman" w:hAnsi="Times New Roman" w:cs="Times New Roman"/>
          <w:sz w:val="22"/>
          <w:szCs w:val="22"/>
        </w:rPr>
        <w:t>исключительные права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на использование </w:t>
      </w:r>
      <w:r w:rsidR="008B29FB">
        <w:rPr>
          <w:rFonts w:ascii="Times New Roman" w:hAnsi="Times New Roman" w:cs="Times New Roman"/>
          <w:sz w:val="22"/>
          <w:szCs w:val="22"/>
        </w:rPr>
        <w:t>статьи</w:t>
      </w:r>
      <w:r w:rsidR="00334347">
        <w:rPr>
          <w:rFonts w:ascii="Times New Roman" w:hAnsi="Times New Roman" w:cs="Times New Roman"/>
          <w:sz w:val="22"/>
          <w:szCs w:val="22"/>
        </w:rPr>
        <w:t xml:space="preserve"> </w:t>
      </w:r>
      <w:r w:rsidR="009748F1">
        <w:rPr>
          <w:rFonts w:ascii="Times New Roman" w:hAnsi="Times New Roman" w:cs="Times New Roman"/>
          <w:sz w:val="22"/>
          <w:szCs w:val="22"/>
        </w:rPr>
        <w:t xml:space="preserve">ТЕХНОЛОГИЧЕСКАЯ ПОДГОТОВКА ПРОИЗВОДСТВА ДЕТАЛИ В АВИАСТРОЕНИИ </w:t>
      </w:r>
      <w:r w:rsidR="00E7757C">
        <w:rPr>
          <w:rFonts w:ascii="Times New Roman" w:hAnsi="Times New Roman" w:cs="Times New Roman"/>
          <w:sz w:val="22"/>
          <w:szCs w:val="22"/>
        </w:rPr>
        <w:t>именуемой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>
        <w:rPr>
          <w:rFonts w:ascii="Times New Roman" w:hAnsi="Times New Roman" w:cs="Times New Roman"/>
          <w:b/>
          <w:sz w:val="22"/>
          <w:szCs w:val="22"/>
        </w:rPr>
        <w:t>Произведение</w:t>
      </w:r>
      <w:r>
        <w:rPr>
          <w:rFonts w:ascii="Times New Roman" w:hAnsi="Times New Roman" w:cs="Times New Roman"/>
          <w:sz w:val="22"/>
          <w:szCs w:val="22"/>
        </w:rPr>
        <w:t>», в обусловленных договором пределах и на определенный договором срок.</w:t>
      </w:r>
    </w:p>
    <w:p w:rsidR="003734AC" w:rsidRDefault="003734AC" w:rsidP="00953568">
      <w:pPr>
        <w:ind w:firstLine="709"/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>
        <w:rPr>
          <w:rFonts w:ascii="Times New Roman" w:hAnsi="Times New Roman" w:cs="Times New Roman"/>
          <w:sz w:val="22"/>
          <w:szCs w:val="22"/>
        </w:rPr>
        <w:t xml:space="preserve">гарантирует, что он обладает исключительными авторскими правами на передаваемое </w:t>
      </w:r>
      <w:r>
        <w:rPr>
          <w:rFonts w:ascii="Times New Roman" w:hAnsi="Times New Roman" w:cs="Times New Roman"/>
          <w:b/>
          <w:sz w:val="22"/>
          <w:szCs w:val="22"/>
        </w:rPr>
        <w:t>Лицензиату</w:t>
      </w:r>
      <w:r>
        <w:rPr>
          <w:rFonts w:ascii="Times New Roman" w:hAnsi="Times New Roman" w:cs="Times New Roman"/>
          <w:sz w:val="22"/>
          <w:szCs w:val="22"/>
        </w:rPr>
        <w:t xml:space="preserve"> Произведение.</w:t>
      </w:r>
    </w:p>
    <w:p w:rsidR="003734AC" w:rsidRDefault="003734AC" w:rsidP="00953568">
      <w:pPr>
        <w:pStyle w:val="1"/>
        <w:spacing w:before="240" w:after="12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2. Права и обязанности Сторон</w:t>
      </w:r>
    </w:p>
    <w:p w:rsidR="007B33D5" w:rsidRPr="002C7EE5" w:rsidRDefault="007B33D5" w:rsidP="007B33D5">
      <w:pPr>
        <w:rPr>
          <w:sz w:val="14"/>
        </w:rPr>
      </w:pPr>
    </w:p>
    <w:p w:rsidR="003734AC" w:rsidRDefault="003734AC">
      <w:r>
        <w:rPr>
          <w:rFonts w:ascii="Times New Roman" w:hAnsi="Times New Roman" w:cs="Times New Roman"/>
          <w:b/>
          <w:sz w:val="22"/>
          <w:szCs w:val="22"/>
        </w:rPr>
        <w:t>2.1. Лицензиар предоставляет Лицензиату на срок 3 (три) года следующие права: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 xml:space="preserve">2.1.1. право на обнародование и воспроизведение Произведения (в том числе, на опубликование,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>
        <w:rPr>
          <w:rFonts w:ascii="Times New Roman" w:hAnsi="Times New Roman" w:cs="Times New Roman"/>
          <w:b/>
          <w:sz w:val="22"/>
          <w:szCs w:val="22"/>
        </w:rPr>
        <w:t xml:space="preserve">автора </w:t>
      </w:r>
      <w:r>
        <w:rPr>
          <w:rFonts w:ascii="Times New Roman" w:hAnsi="Times New Roman" w:cs="Times New Roman"/>
          <w:sz w:val="22"/>
          <w:szCs w:val="22"/>
        </w:rPr>
        <w:t>Произведения;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2.1.2. право на распространение Произведения любым способом;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2.1.3. право на внесение изменений в Произведение, не представляющих собой его переработку;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2.1.4. право на перевод произведения;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2.1.5. право на публичный показ Произведения, в том числе демонстрацию его в информационных, рекламных и прочих целях;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2.1.6. право на доведение до всеобщего сведения;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2.1.7. на использование метаданных (название, имя автора (правообладателя), аннотации, библиографические материалы 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системы;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 xml:space="preserve">2.1.8. право переуступить на договорных условиях частично или полностью полученные по настоящему договору права третьим лицам без выплаты </w:t>
      </w:r>
      <w:r>
        <w:rPr>
          <w:rFonts w:ascii="Times New Roman" w:hAnsi="Times New Roman" w:cs="Times New Roman"/>
          <w:b/>
          <w:sz w:val="22"/>
          <w:szCs w:val="22"/>
        </w:rPr>
        <w:t>Лицензиару</w:t>
      </w:r>
      <w:r>
        <w:rPr>
          <w:rFonts w:ascii="Times New Roman" w:hAnsi="Times New Roman" w:cs="Times New Roman"/>
          <w:sz w:val="22"/>
          <w:szCs w:val="22"/>
        </w:rPr>
        <w:t xml:space="preserve"> вознаграждения.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 xml:space="preserve">2.2.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>
        <w:rPr>
          <w:rFonts w:ascii="Times New Roman" w:hAnsi="Times New Roman" w:cs="Times New Roman"/>
          <w:sz w:val="22"/>
          <w:szCs w:val="22"/>
        </w:rPr>
        <w:t xml:space="preserve">гарантирует, что Произведение, права на использование которого переданы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>
        <w:rPr>
          <w:rFonts w:ascii="Times New Roman" w:hAnsi="Times New Roman" w:cs="Times New Roman"/>
          <w:sz w:val="22"/>
          <w:szCs w:val="22"/>
        </w:rPr>
        <w:t xml:space="preserve">по настоящему Договору, является оригинальным произведением </w:t>
      </w:r>
      <w:r>
        <w:rPr>
          <w:rFonts w:ascii="Times New Roman" w:hAnsi="Times New Roman" w:cs="Times New Roman"/>
          <w:b/>
          <w:sz w:val="22"/>
          <w:szCs w:val="22"/>
        </w:rPr>
        <w:t>Лицензиара</w:t>
      </w:r>
      <w:r w:rsidRPr="008F1F89">
        <w:rPr>
          <w:rFonts w:ascii="Times New Roman" w:hAnsi="Times New Roman" w:cs="Times New Roman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 xml:space="preserve">2.3.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>
        <w:rPr>
          <w:rFonts w:ascii="Times New Roman" w:hAnsi="Times New Roman" w:cs="Times New Roman"/>
          <w:sz w:val="22"/>
          <w:szCs w:val="22"/>
        </w:rPr>
        <w:t>гарантирует, что данное Произведение никому ранее официально (т. е. по заключенному договору) не передавалось для воспроизведения и иного использования.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>
        <w:rPr>
          <w:rFonts w:ascii="Times New Roman" w:hAnsi="Times New Roman" w:cs="Times New Roman"/>
          <w:sz w:val="22"/>
          <w:szCs w:val="22"/>
        </w:rPr>
        <w:t xml:space="preserve">передает права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>
        <w:rPr>
          <w:rFonts w:ascii="Times New Roman" w:hAnsi="Times New Roman" w:cs="Times New Roman"/>
          <w:sz w:val="22"/>
          <w:szCs w:val="22"/>
        </w:rPr>
        <w:t>по настоящему Договору на основе исключительной лицензии без права использования произведения лицензиаром.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 xml:space="preserve">2.5. 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sz w:val="22"/>
          <w:szCs w:val="22"/>
        </w:rPr>
        <w:t xml:space="preserve"> обязан предоставить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>
        <w:rPr>
          <w:rFonts w:ascii="Times New Roman" w:hAnsi="Times New Roman" w:cs="Times New Roman"/>
          <w:sz w:val="22"/>
          <w:szCs w:val="22"/>
        </w:rPr>
        <w:t xml:space="preserve">Произведение в </w:t>
      </w:r>
      <w:r>
        <w:rPr>
          <w:rFonts w:ascii="Times New Roman" w:hAnsi="Times New Roman" w:cs="Times New Roman"/>
          <w:b/>
          <w:sz w:val="22"/>
          <w:szCs w:val="22"/>
        </w:rPr>
        <w:t xml:space="preserve">электронном виде </w:t>
      </w:r>
      <w:r>
        <w:rPr>
          <w:rFonts w:ascii="Times New Roman" w:hAnsi="Times New Roman" w:cs="Times New Roman"/>
          <w:sz w:val="22"/>
          <w:szCs w:val="22"/>
        </w:rPr>
        <w:t xml:space="preserve">для ознакомления путем регистрации на сайте журнала через электронную редакцию. 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sz w:val="22"/>
          <w:szCs w:val="22"/>
        </w:rPr>
        <w:t xml:space="preserve"> подписывает настоящий договор и размещает отсканированный вариант договора в базе данных журнала в течение 10 дней после регистрации статьи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 xml:space="preserve">2.6. Дата подписания договора со стороны </w:t>
      </w:r>
      <w:r>
        <w:rPr>
          <w:rFonts w:ascii="Times New Roman" w:hAnsi="Times New Roman" w:cs="Times New Roman"/>
          <w:b/>
          <w:sz w:val="22"/>
          <w:szCs w:val="22"/>
        </w:rPr>
        <w:t>Лицензиара</w:t>
      </w:r>
      <w:r>
        <w:rPr>
          <w:rFonts w:ascii="Times New Roman" w:hAnsi="Times New Roman" w:cs="Times New Roman"/>
          <w:sz w:val="22"/>
          <w:szCs w:val="22"/>
        </w:rPr>
        <w:t xml:space="preserve"> является моментом передачи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>
        <w:rPr>
          <w:rFonts w:ascii="Times New Roman" w:hAnsi="Times New Roman" w:cs="Times New Roman"/>
          <w:sz w:val="22"/>
          <w:szCs w:val="22"/>
        </w:rPr>
        <w:t>прав, указанных в настоящем Договоре.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 xml:space="preserve">2.7.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Лицензиат </w:t>
      </w:r>
      <w:r>
        <w:rPr>
          <w:rFonts w:ascii="Times New Roman" w:hAnsi="Times New Roman" w:cs="Times New Roman"/>
          <w:sz w:val="22"/>
          <w:szCs w:val="22"/>
        </w:rPr>
        <w:t>обязуется соблюдать предусмотренные действующим законодательством авторские права,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3734AC" w:rsidRDefault="003734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2.8. Территория, на которой допускается использование передаваемых прав на Произведения, определяется территорией действия авторского права на данное Произведение.</w:t>
      </w:r>
    </w:p>
    <w:p w:rsidR="009748F1" w:rsidRPr="009748F1" w:rsidRDefault="009748F1">
      <w:pPr>
        <w:pStyle w:val="1"/>
        <w:spacing w:before="0" w:after="0"/>
        <w:rPr>
          <w:rFonts w:ascii="Times New Roman" w:hAnsi="Times New Roman"/>
          <w:sz w:val="22"/>
          <w:szCs w:val="22"/>
          <w:lang w:val="ru-RU"/>
        </w:rPr>
      </w:pPr>
    </w:p>
    <w:p w:rsidR="003734AC" w:rsidRDefault="003734AC">
      <w:pPr>
        <w:pStyle w:val="1"/>
        <w:spacing w:before="0" w:after="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lastRenderedPageBreak/>
        <w:t>3. Ответственность Сторон</w:t>
      </w:r>
    </w:p>
    <w:p w:rsidR="00DC097D" w:rsidRPr="00DC097D" w:rsidRDefault="00DC097D" w:rsidP="00DC097D"/>
    <w:p w:rsidR="003734AC" w:rsidRDefault="003734AC">
      <w:r>
        <w:rPr>
          <w:rFonts w:ascii="Times New Roman" w:hAnsi="Times New Roman" w:cs="Times New Roman"/>
          <w:sz w:val="22"/>
          <w:szCs w:val="22"/>
        </w:rPr>
        <w:t xml:space="preserve">3.1. </w:t>
      </w:r>
      <w:r>
        <w:rPr>
          <w:rFonts w:ascii="Times New Roman" w:hAnsi="Times New Roman" w:cs="Times New Roman"/>
          <w:b/>
          <w:sz w:val="22"/>
          <w:szCs w:val="22"/>
        </w:rPr>
        <w:t>Лицензиар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b/>
          <w:sz w:val="22"/>
          <w:szCs w:val="22"/>
        </w:rPr>
        <w:t xml:space="preserve">Лицензиат </w:t>
      </w:r>
      <w:r>
        <w:rPr>
          <w:rFonts w:ascii="Times New Roman" w:hAnsi="Times New Roman" w:cs="Times New Roman"/>
          <w:sz w:val="22"/>
          <w:szCs w:val="22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3734AC" w:rsidRDefault="003734AC">
      <w:pPr>
        <w:pStyle w:val="1"/>
        <w:spacing w:before="0" w:after="0"/>
      </w:pPr>
      <w:r>
        <w:rPr>
          <w:rFonts w:ascii="Times New Roman" w:hAnsi="Times New Roman"/>
          <w:sz w:val="22"/>
          <w:szCs w:val="22"/>
        </w:rPr>
        <w:t>4. Конфиденциальность</w:t>
      </w:r>
    </w:p>
    <w:p w:rsidR="003734AC" w:rsidRDefault="003734AC"/>
    <w:p w:rsidR="003734AC" w:rsidRDefault="003734AC">
      <w:r>
        <w:rPr>
          <w:rFonts w:ascii="Times New Roman" w:hAnsi="Times New Roman" w:cs="Times New Roman"/>
          <w:sz w:val="22"/>
          <w:szCs w:val="22"/>
        </w:rPr>
        <w:t>4.1. Условия настоящего Договора и Приложение к нему (анкета) – конфиденциальны и не подлежат разглашению.</w:t>
      </w:r>
    </w:p>
    <w:p w:rsidR="003734AC" w:rsidRDefault="003734AC">
      <w:pPr>
        <w:pStyle w:val="1"/>
        <w:spacing w:before="0" w:after="0"/>
      </w:pPr>
      <w:r>
        <w:rPr>
          <w:rFonts w:ascii="Times New Roman" w:hAnsi="Times New Roman"/>
          <w:sz w:val="22"/>
          <w:szCs w:val="22"/>
        </w:rPr>
        <w:t>5. Заключительные положения</w:t>
      </w:r>
    </w:p>
    <w:p w:rsidR="003734AC" w:rsidRDefault="003734AC"/>
    <w:p w:rsidR="003734AC" w:rsidRDefault="003734AC">
      <w:r>
        <w:rPr>
          <w:rFonts w:ascii="Times New Roman" w:hAnsi="Times New Roman" w:cs="Times New Roman"/>
          <w:sz w:val="22"/>
          <w:szCs w:val="22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 xml:space="preserve">5.2. Настоящий Договор вступает в силу с момента подписания обеими Сторонами настоящего Договора. 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5.3. Настоящий Договор действует до полного выполнения Сторонами своих обязательств по нему.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5.4.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5.5.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5.6.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5.7. Во всем, что не предусмотрено настоящим Договором, Стороны руководствуются нормами действующего законодательства РФ.</w:t>
      </w:r>
    </w:p>
    <w:p w:rsidR="003734AC" w:rsidRDefault="003734AC">
      <w:r>
        <w:rPr>
          <w:rFonts w:ascii="Times New Roman" w:hAnsi="Times New Roman" w:cs="Times New Roman"/>
          <w:sz w:val="22"/>
          <w:szCs w:val="22"/>
        </w:rPr>
        <w:t>5.8.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3734AC" w:rsidRDefault="003734A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34AC" w:rsidRDefault="003734AC">
      <w:pPr>
        <w:ind w:firstLine="0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6. Реквизиты Сторон</w:t>
      </w:r>
    </w:p>
    <w:p w:rsidR="003734AC" w:rsidRDefault="003734AC">
      <w:pPr>
        <w:ind w:left="851" w:hanging="85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352"/>
      </w:tblGrid>
      <w:tr w:rsidR="003734AC">
        <w:tc>
          <w:tcPr>
            <w:tcW w:w="4786" w:type="dxa"/>
            <w:shd w:val="clear" w:color="auto" w:fill="auto"/>
          </w:tcPr>
          <w:p w:rsidR="003734AC" w:rsidRDefault="003734AC">
            <w:pPr>
              <w:tabs>
                <w:tab w:val="left" w:pos="0"/>
              </w:tabs>
              <w:ind w:left="851" w:hanging="851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Лицензиат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4AC" w:rsidRDefault="003734AC">
            <w:pPr>
              <w:tabs>
                <w:tab w:val="left" w:pos="0"/>
              </w:tabs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34400</w:t>
            </w:r>
            <w:r w:rsidR="00E942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Ростов-на-Дону, пл. Гагарина,1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6165033136/КПП 616501001, 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УФК по Ростовской области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(58</w:t>
            </w:r>
            <w:r w:rsidR="007C05E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ДГТУ л/с 20586У31690)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Отделение Ростов-на-Дону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р/сч. 40501810260152000001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</w:t>
            </w:r>
            <w:r w:rsidR="00BE778C">
              <w:rPr>
                <w:rFonts w:ascii="Times New Roman" w:hAnsi="Times New Roman" w:cs="Times New Roman"/>
                <w:sz w:val="22"/>
                <w:szCs w:val="22"/>
              </w:rPr>
              <w:t>16015102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КБК 00000000000000000130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ОКАТО 60401000000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ОКТМО 60701000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ДГТУ</w:t>
            </w:r>
          </w:p>
          <w:p w:rsidR="003734AC" w:rsidRDefault="003734AC">
            <w:pPr>
              <w:tabs>
                <w:tab w:val="left" w:pos="0"/>
              </w:tabs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Проректор по УР и </w:t>
            </w:r>
            <w:r w:rsidR="00204E4C">
              <w:rPr>
                <w:rFonts w:ascii="Times New Roman" w:hAnsi="Times New Roman" w:cs="Times New Roman"/>
                <w:sz w:val="22"/>
                <w:szCs w:val="22"/>
              </w:rPr>
              <w:t>МД</w:t>
            </w: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4AC" w:rsidRDefault="003734A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 А.Н. Бескопыльный</w:t>
            </w:r>
          </w:p>
          <w:p w:rsidR="003734AC" w:rsidRDefault="003734AC" w:rsidP="00A135BC">
            <w:pPr>
              <w:tabs>
                <w:tab w:val="left" w:pos="0"/>
              </w:tabs>
              <w:ind w:left="851" w:hanging="851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«_____»____</w:t>
            </w:r>
            <w:r w:rsidR="00A135B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_____20</w:t>
            </w:r>
            <w:r w:rsidR="007E59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35BC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5352" w:type="dxa"/>
            <w:shd w:val="clear" w:color="auto" w:fill="auto"/>
          </w:tcPr>
          <w:p w:rsidR="003734AC" w:rsidRDefault="003734AC">
            <w:pPr>
              <w:tabs>
                <w:tab w:val="left" w:pos="0"/>
              </w:tabs>
              <w:ind w:left="851" w:right="-185" w:hanging="851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Лицензиар</w:t>
            </w:r>
          </w:p>
          <w:p w:rsidR="003734AC" w:rsidRDefault="003734AC">
            <w:pPr>
              <w:tabs>
                <w:tab w:val="left" w:pos="0"/>
              </w:tabs>
              <w:ind w:left="851" w:right="-185" w:hanging="85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4AC" w:rsidRDefault="003734AC">
            <w:pPr>
              <w:tabs>
                <w:tab w:val="left" w:pos="0"/>
              </w:tabs>
              <w:ind w:left="851" w:right="-185" w:hanging="85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 И. О.: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734AC" w:rsidRDefault="003734AC">
            <w:pPr>
              <w:pStyle w:val="210"/>
              <w:spacing w:line="240" w:lineRule="auto"/>
              <w:ind w:left="34" w:hanging="34"/>
              <w:jc w:val="both"/>
            </w:pPr>
            <w:r>
              <w:rPr>
                <w:sz w:val="22"/>
                <w:szCs w:val="22"/>
                <w:lang w:val="ru-RU"/>
              </w:rPr>
              <w:t>Номер свидетельства индивидуального пенсионного страхования</w:t>
            </w:r>
            <w:r w:rsidR="007139FD">
              <w:rPr>
                <w:sz w:val="22"/>
                <w:szCs w:val="22"/>
                <w:lang w:val="ru-RU"/>
              </w:rPr>
              <w:t xml:space="preserve"> (СНИЛС)</w:t>
            </w:r>
            <w:r>
              <w:rPr>
                <w:sz w:val="22"/>
                <w:szCs w:val="22"/>
                <w:lang w:val="ru-RU"/>
              </w:rPr>
              <w:t xml:space="preserve"> ____</w:t>
            </w:r>
            <w:r w:rsidR="007139FD">
              <w:rPr>
                <w:sz w:val="22"/>
                <w:szCs w:val="22"/>
                <w:lang w:val="ru-RU"/>
              </w:rPr>
              <w:t>________________</w:t>
            </w:r>
          </w:p>
          <w:p w:rsidR="003734AC" w:rsidRDefault="003734AC" w:rsidP="007139FD">
            <w:pPr>
              <w:pStyle w:val="210"/>
              <w:spacing w:after="0" w:line="240" w:lineRule="auto"/>
              <w:ind w:left="851" w:hanging="851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___________________/______________________</w:t>
            </w:r>
            <w:r>
              <w:rPr>
                <w:sz w:val="22"/>
                <w:szCs w:val="22"/>
                <w:u w:val="single"/>
                <w:lang w:val="ru-RU"/>
              </w:rPr>
              <w:t>/</w:t>
            </w:r>
          </w:p>
          <w:p w:rsidR="007139FD" w:rsidRDefault="007139FD" w:rsidP="007139FD">
            <w:pPr>
              <w:pStyle w:val="210"/>
              <w:spacing w:line="240" w:lineRule="auto"/>
              <w:ind w:left="851" w:hanging="8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</w:t>
            </w:r>
            <w:r w:rsidR="004D2DE5" w:rsidRPr="007139FD">
              <w:rPr>
                <w:sz w:val="16"/>
                <w:szCs w:val="16"/>
                <w:lang w:val="ru-RU"/>
              </w:rPr>
              <w:t>П</w:t>
            </w:r>
            <w:r w:rsidRPr="007139FD">
              <w:rPr>
                <w:sz w:val="16"/>
                <w:szCs w:val="16"/>
                <w:lang w:val="ru-RU"/>
              </w:rPr>
              <w:t>одпись</w:t>
            </w:r>
            <w:r w:rsidR="004D2DE5">
              <w:rPr>
                <w:sz w:val="16"/>
                <w:szCs w:val="16"/>
                <w:lang w:val="ru-RU"/>
              </w:rPr>
              <w:t xml:space="preserve">                              Расшифровка</w:t>
            </w:r>
          </w:p>
          <w:p w:rsidR="004D2DE5" w:rsidRPr="007139FD" w:rsidRDefault="004D2DE5" w:rsidP="007139FD">
            <w:pPr>
              <w:pStyle w:val="210"/>
              <w:spacing w:line="240" w:lineRule="auto"/>
              <w:ind w:left="851" w:hanging="851"/>
              <w:rPr>
                <w:sz w:val="16"/>
                <w:szCs w:val="16"/>
              </w:rPr>
            </w:pPr>
          </w:p>
          <w:p w:rsidR="003734AC" w:rsidRDefault="003734AC">
            <w:pPr>
              <w:tabs>
                <w:tab w:val="left" w:pos="0"/>
              </w:tabs>
              <w:ind w:left="851" w:right="-185" w:hanging="85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 И. О.: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734AC" w:rsidRDefault="003734AC">
            <w:pPr>
              <w:pStyle w:val="210"/>
              <w:spacing w:line="240" w:lineRule="auto"/>
              <w:ind w:left="34" w:hanging="34"/>
              <w:jc w:val="both"/>
            </w:pPr>
            <w:r>
              <w:rPr>
                <w:sz w:val="22"/>
                <w:szCs w:val="22"/>
                <w:lang w:val="ru-RU"/>
              </w:rPr>
              <w:t>Номер свидетельства индивидуального пенсионного страхования</w:t>
            </w:r>
            <w:r w:rsidR="007139FD">
              <w:rPr>
                <w:sz w:val="22"/>
                <w:szCs w:val="22"/>
                <w:lang w:val="ru-RU"/>
              </w:rPr>
              <w:t xml:space="preserve"> (СНИЛС)_____________________</w:t>
            </w:r>
          </w:p>
          <w:p w:rsidR="003734AC" w:rsidRDefault="003734AC" w:rsidP="007139FD">
            <w:pPr>
              <w:pStyle w:val="210"/>
              <w:spacing w:after="0" w:line="240" w:lineRule="auto"/>
              <w:ind w:left="851" w:hanging="851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___________________/_____________</w:t>
            </w:r>
            <w:r w:rsidR="004D2DE5">
              <w:rPr>
                <w:sz w:val="22"/>
                <w:szCs w:val="22"/>
                <w:lang w:val="ru-RU"/>
              </w:rPr>
              <w:t>_</w:t>
            </w:r>
            <w:r>
              <w:rPr>
                <w:sz w:val="22"/>
                <w:szCs w:val="22"/>
                <w:lang w:val="ru-RU"/>
              </w:rPr>
              <w:t>_________</w:t>
            </w:r>
            <w:r>
              <w:rPr>
                <w:sz w:val="22"/>
                <w:szCs w:val="22"/>
                <w:u w:val="single"/>
                <w:lang w:val="ru-RU"/>
              </w:rPr>
              <w:t>/</w:t>
            </w:r>
          </w:p>
          <w:p w:rsidR="003734AC" w:rsidRDefault="007139FD" w:rsidP="004D2DE5">
            <w:pPr>
              <w:pStyle w:val="210"/>
              <w:spacing w:line="240" w:lineRule="auto"/>
              <w:ind w:left="851" w:hanging="851"/>
              <w:rPr>
                <w:sz w:val="16"/>
                <w:szCs w:val="16"/>
                <w:lang w:val="ru-RU"/>
              </w:rPr>
            </w:pPr>
            <w:r w:rsidRPr="007139FD">
              <w:rPr>
                <w:sz w:val="16"/>
                <w:szCs w:val="16"/>
              </w:rPr>
              <w:t xml:space="preserve">                        </w:t>
            </w:r>
            <w:r w:rsidR="004D2DE5" w:rsidRPr="007139FD">
              <w:rPr>
                <w:sz w:val="16"/>
                <w:szCs w:val="16"/>
              </w:rPr>
              <w:t>П</w:t>
            </w:r>
            <w:r w:rsidRPr="007139FD">
              <w:rPr>
                <w:sz w:val="16"/>
                <w:szCs w:val="16"/>
              </w:rPr>
              <w:t>одпись</w:t>
            </w:r>
            <w:r w:rsidR="004D2DE5">
              <w:rPr>
                <w:sz w:val="16"/>
                <w:szCs w:val="16"/>
                <w:lang w:val="ru-RU"/>
              </w:rPr>
              <w:t xml:space="preserve">                                  Расшифровка</w:t>
            </w:r>
          </w:p>
          <w:p w:rsidR="004D2DE5" w:rsidRDefault="004D2DE5" w:rsidP="004D2DE5">
            <w:pPr>
              <w:pStyle w:val="210"/>
              <w:spacing w:line="240" w:lineRule="auto"/>
              <w:ind w:left="851" w:hanging="851"/>
              <w:rPr>
                <w:sz w:val="16"/>
                <w:szCs w:val="16"/>
                <w:lang w:val="ru-RU"/>
              </w:rPr>
            </w:pPr>
          </w:p>
          <w:p w:rsidR="00A837CB" w:rsidRDefault="00A837CB" w:rsidP="00A837CB">
            <w:pPr>
              <w:tabs>
                <w:tab w:val="left" w:pos="0"/>
              </w:tabs>
              <w:ind w:left="851" w:right="-185" w:hanging="851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 И. О.: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837CB" w:rsidRDefault="00A837CB" w:rsidP="00A837CB">
            <w:pPr>
              <w:pStyle w:val="210"/>
              <w:spacing w:line="240" w:lineRule="auto"/>
              <w:ind w:left="34" w:hanging="34"/>
              <w:jc w:val="both"/>
            </w:pPr>
            <w:r>
              <w:rPr>
                <w:sz w:val="22"/>
                <w:szCs w:val="22"/>
                <w:lang w:val="ru-RU"/>
              </w:rPr>
              <w:t>Номер свидетельства индивидуального пенсионного страхования (СНИЛС)_____________________</w:t>
            </w:r>
          </w:p>
          <w:p w:rsidR="00A837CB" w:rsidRDefault="00A837CB" w:rsidP="00A837CB">
            <w:pPr>
              <w:pStyle w:val="210"/>
              <w:spacing w:after="0" w:line="240" w:lineRule="auto"/>
              <w:ind w:left="851" w:hanging="851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___________________/_______________________</w:t>
            </w:r>
            <w:r>
              <w:rPr>
                <w:sz w:val="22"/>
                <w:szCs w:val="22"/>
                <w:u w:val="single"/>
                <w:lang w:val="ru-RU"/>
              </w:rPr>
              <w:t>/</w:t>
            </w:r>
          </w:p>
          <w:p w:rsidR="00A837CB" w:rsidRDefault="00A837CB" w:rsidP="00A837CB">
            <w:pPr>
              <w:pStyle w:val="210"/>
              <w:spacing w:line="240" w:lineRule="auto"/>
              <w:ind w:left="851" w:hanging="851"/>
              <w:rPr>
                <w:sz w:val="16"/>
                <w:szCs w:val="16"/>
                <w:lang w:val="ru-RU"/>
              </w:rPr>
            </w:pPr>
            <w:r w:rsidRPr="007139FD">
              <w:rPr>
                <w:sz w:val="16"/>
                <w:szCs w:val="16"/>
              </w:rPr>
              <w:t xml:space="preserve">                        Подпись</w:t>
            </w:r>
            <w:r>
              <w:rPr>
                <w:sz w:val="16"/>
                <w:szCs w:val="16"/>
                <w:lang w:val="ru-RU"/>
              </w:rPr>
              <w:t xml:space="preserve">                                  Расшифровка</w:t>
            </w:r>
          </w:p>
          <w:p w:rsidR="004D2DE5" w:rsidRDefault="004D2DE5" w:rsidP="004D2DE5">
            <w:pPr>
              <w:pStyle w:val="210"/>
              <w:spacing w:line="240" w:lineRule="auto"/>
              <w:ind w:left="851" w:hanging="851"/>
            </w:pPr>
          </w:p>
        </w:tc>
      </w:tr>
    </w:tbl>
    <w:p w:rsidR="003734AC" w:rsidRDefault="003734AC">
      <w:pPr>
        <w:pStyle w:val="afd"/>
        <w:spacing w:line="300" w:lineRule="auto"/>
        <w:ind w:firstLine="567"/>
        <w:jc w:val="center"/>
      </w:pPr>
    </w:p>
    <w:p w:rsidR="003734AC" w:rsidRDefault="003734AC">
      <w:pPr>
        <w:pStyle w:val="afd"/>
        <w:spacing w:line="300" w:lineRule="auto"/>
        <w:ind w:firstLine="567"/>
        <w:jc w:val="center"/>
      </w:pPr>
      <w:r>
        <w:rPr>
          <w:b/>
          <w:sz w:val="22"/>
          <w:szCs w:val="22"/>
        </w:rPr>
        <w:lastRenderedPageBreak/>
        <w:t>АНКЕТА</w:t>
      </w:r>
    </w:p>
    <w:p w:rsidR="003734AC" w:rsidRDefault="003734AC">
      <w:pPr>
        <w:pStyle w:val="afd"/>
        <w:spacing w:line="300" w:lineRule="auto"/>
        <w:ind w:firstLine="567"/>
        <w:jc w:val="both"/>
        <w:rPr>
          <w:sz w:val="22"/>
          <w:szCs w:val="22"/>
        </w:rPr>
      </w:pPr>
    </w:p>
    <w:p w:rsidR="003734AC" w:rsidRDefault="003734AC">
      <w:pPr>
        <w:pStyle w:val="afd"/>
        <w:spacing w:line="300" w:lineRule="auto"/>
        <w:ind w:firstLine="567"/>
        <w:jc w:val="both"/>
      </w:pPr>
      <w:r>
        <w:rPr>
          <w:sz w:val="22"/>
          <w:szCs w:val="22"/>
        </w:rPr>
        <w:t xml:space="preserve">Я, </w:t>
      </w:r>
      <w:r w:rsidR="006B6DA8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 xml:space="preserve">, проживающий по адресу: </w:t>
      </w:r>
      <w:r w:rsidR="006B6DA8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 xml:space="preserve">, паспорт серия </w:t>
      </w:r>
      <w:r w:rsidR="006B6DA8">
        <w:rPr>
          <w:sz w:val="22"/>
          <w:szCs w:val="22"/>
        </w:rPr>
        <w:t xml:space="preserve">______ </w:t>
      </w:r>
      <w:r>
        <w:rPr>
          <w:sz w:val="22"/>
          <w:szCs w:val="22"/>
        </w:rPr>
        <w:t xml:space="preserve">номер </w:t>
      </w:r>
      <w:r w:rsidR="006B6DA8">
        <w:rPr>
          <w:sz w:val="22"/>
          <w:szCs w:val="22"/>
        </w:rPr>
        <w:t xml:space="preserve">________, </w:t>
      </w:r>
      <w:r>
        <w:rPr>
          <w:sz w:val="22"/>
          <w:szCs w:val="22"/>
        </w:rPr>
        <w:t>выдан</w:t>
      </w:r>
      <w:r w:rsidR="006B6DA8">
        <w:rPr>
          <w:sz w:val="22"/>
          <w:szCs w:val="22"/>
        </w:rPr>
        <w:t xml:space="preserve">____________________________________________________________________ </w:t>
      </w:r>
      <w:r>
        <w:rPr>
          <w:sz w:val="22"/>
          <w:szCs w:val="22"/>
        </w:rPr>
        <w:t xml:space="preserve">как субъект персональных данных, в соответствии с требованиями Федерального закона от 27.07.2006 № 152- ФЗ «О персональных данных» принимаю решение о предоставлении своих персональных данных и даю согласие на их обработку своей волей и в своем интересе отделу научно-технической информации и  на период установленных законодательством сроков хранения документов. </w:t>
      </w:r>
    </w:p>
    <w:p w:rsidR="003734AC" w:rsidRDefault="003734AC">
      <w:pPr>
        <w:pStyle w:val="afd"/>
        <w:spacing w:line="300" w:lineRule="auto"/>
        <w:ind w:firstLine="567"/>
        <w:jc w:val="both"/>
      </w:pPr>
      <w:r>
        <w:rPr>
          <w:sz w:val="22"/>
          <w:szCs w:val="22"/>
        </w:rPr>
        <w:t xml:space="preserve">Цели обработки персональных данных связаны с осуществлением деятельности, определенной Уставом редакции. </w:t>
      </w:r>
    </w:p>
    <w:p w:rsidR="003734AC" w:rsidRDefault="003734AC">
      <w:pPr>
        <w:pStyle w:val="afd"/>
        <w:spacing w:line="300" w:lineRule="auto"/>
        <w:ind w:firstLine="567"/>
        <w:jc w:val="both"/>
      </w:pPr>
      <w:r>
        <w:rPr>
          <w:sz w:val="22"/>
          <w:szCs w:val="22"/>
        </w:rPr>
        <w:t xml:space="preserve">Перечень персональных данных, на обработку которых дается согласие субъекта персональных данных: любая информация, относящаяся ко мне как физическому лицу (субъекту персональных данных), в том числе фамилия, имя, отчество, адрес, другая информация. </w:t>
      </w:r>
    </w:p>
    <w:p w:rsidR="003734AC" w:rsidRDefault="003734AC">
      <w:pPr>
        <w:pStyle w:val="afd"/>
        <w:spacing w:line="300" w:lineRule="auto"/>
        <w:ind w:firstLine="567"/>
        <w:jc w:val="both"/>
      </w:pPr>
      <w:r>
        <w:rPr>
          <w:sz w:val="22"/>
          <w:szCs w:val="22"/>
        </w:rPr>
        <w:t xml:space="preserve">Перечень действий с персональными данными, на совершение которых дается согласие: обработка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использованием средств автоматизации, а также без использования средств автоматизации. </w:t>
      </w:r>
    </w:p>
    <w:p w:rsidR="003734AC" w:rsidRDefault="003734AC">
      <w:pPr>
        <w:pStyle w:val="afd"/>
        <w:spacing w:line="300" w:lineRule="auto"/>
        <w:ind w:firstLine="567"/>
        <w:jc w:val="both"/>
      </w:pPr>
      <w:r>
        <w:rPr>
          <w:sz w:val="22"/>
          <w:szCs w:val="22"/>
        </w:rPr>
        <w:t xml:space="preserve">Отзыв согласия может быть произведен в письменной форме. </w:t>
      </w:r>
    </w:p>
    <w:p w:rsidR="003734AC" w:rsidRDefault="003734AC">
      <w:pPr>
        <w:pStyle w:val="afd"/>
        <w:spacing w:line="300" w:lineRule="auto"/>
        <w:ind w:firstLine="567"/>
        <w:jc w:val="both"/>
      </w:pPr>
      <w:r>
        <w:rPr>
          <w:sz w:val="22"/>
          <w:szCs w:val="22"/>
        </w:rPr>
        <w:t>Подтверждаю, что ознакомлен(а) с Положением о защите персональных данных в Донском государственном техническом университете.</w:t>
      </w:r>
    </w:p>
    <w:p w:rsidR="003734AC" w:rsidRDefault="003734AC">
      <w:pPr>
        <w:pStyle w:val="afd"/>
        <w:spacing w:line="300" w:lineRule="auto"/>
        <w:ind w:firstLine="567"/>
        <w:jc w:val="both"/>
      </w:pPr>
      <w:r>
        <w:rPr>
          <w:sz w:val="22"/>
          <w:szCs w:val="22"/>
        </w:rPr>
        <w:t>Права и обязанности субъекта персональных данных мне разъяснены.</w:t>
      </w:r>
    </w:p>
    <w:p w:rsidR="003734AC" w:rsidRDefault="003734AC">
      <w:pPr>
        <w:pStyle w:val="afd"/>
        <w:spacing w:line="300" w:lineRule="auto"/>
        <w:ind w:firstLine="567"/>
        <w:jc w:val="both"/>
        <w:rPr>
          <w:sz w:val="22"/>
          <w:szCs w:val="22"/>
        </w:rPr>
      </w:pPr>
    </w:p>
    <w:p w:rsidR="003734AC" w:rsidRDefault="003734AC">
      <w:pPr>
        <w:pStyle w:val="afd"/>
        <w:spacing w:line="300" w:lineRule="auto"/>
        <w:ind w:firstLine="567"/>
        <w:jc w:val="both"/>
        <w:rPr>
          <w:sz w:val="22"/>
          <w:szCs w:val="22"/>
        </w:rPr>
      </w:pPr>
    </w:p>
    <w:p w:rsidR="003734AC" w:rsidRDefault="003734AC">
      <w:pPr>
        <w:pStyle w:val="afd"/>
        <w:spacing w:line="300" w:lineRule="auto"/>
        <w:ind w:firstLine="567"/>
        <w:jc w:val="both"/>
        <w:rPr>
          <w:sz w:val="22"/>
          <w:szCs w:val="22"/>
        </w:rPr>
      </w:pPr>
    </w:p>
    <w:p w:rsidR="003734AC" w:rsidRDefault="003734AC">
      <w:pPr>
        <w:pStyle w:val="afd"/>
        <w:spacing w:line="300" w:lineRule="auto"/>
        <w:ind w:firstLine="567"/>
      </w:pPr>
      <w:r>
        <w:rPr>
          <w:sz w:val="22"/>
          <w:szCs w:val="22"/>
        </w:rPr>
        <w:t>«</w:t>
      </w:r>
      <w:r w:rsidR="00183D9E">
        <w:rPr>
          <w:sz w:val="22"/>
          <w:szCs w:val="22"/>
        </w:rPr>
        <w:t>_</w:t>
      </w:r>
      <w:r>
        <w:rPr>
          <w:sz w:val="22"/>
          <w:szCs w:val="22"/>
        </w:rPr>
        <w:t>__» ______</w:t>
      </w:r>
      <w:r w:rsidR="00183D9E">
        <w:rPr>
          <w:sz w:val="22"/>
          <w:szCs w:val="22"/>
        </w:rPr>
        <w:t>_</w:t>
      </w:r>
      <w:r>
        <w:rPr>
          <w:sz w:val="22"/>
          <w:szCs w:val="22"/>
        </w:rPr>
        <w:t>__ 20</w:t>
      </w:r>
      <w:r w:rsidR="007E59E4">
        <w:rPr>
          <w:sz w:val="22"/>
          <w:szCs w:val="22"/>
        </w:rPr>
        <w:t>2</w:t>
      </w:r>
      <w:r>
        <w:rPr>
          <w:sz w:val="22"/>
          <w:szCs w:val="22"/>
        </w:rPr>
        <w:t>_</w:t>
      </w:r>
      <w:r w:rsidR="00183D9E">
        <w:rPr>
          <w:sz w:val="22"/>
          <w:szCs w:val="22"/>
        </w:rPr>
        <w:t>_</w:t>
      </w:r>
      <w:r>
        <w:rPr>
          <w:sz w:val="22"/>
          <w:szCs w:val="22"/>
        </w:rPr>
        <w:t xml:space="preserve">_ г.                                    _______________ </w:t>
      </w:r>
    </w:p>
    <w:p w:rsidR="003734AC" w:rsidRPr="004D2DE5" w:rsidRDefault="004D2DE5">
      <w:pPr>
        <w:rPr>
          <w:rFonts w:ascii="Times New Roman" w:hAnsi="Times New Roman" w:cs="Times New Roman"/>
          <w:sz w:val="16"/>
          <w:szCs w:val="16"/>
        </w:rPr>
      </w:pPr>
      <w:r w:rsidRPr="004D2DE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4D2DE5">
        <w:rPr>
          <w:rFonts w:ascii="Times New Roman" w:hAnsi="Times New Roman" w:cs="Times New Roman"/>
          <w:sz w:val="16"/>
          <w:szCs w:val="16"/>
        </w:rPr>
        <w:t xml:space="preserve">             подпись</w:t>
      </w: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p w:rsidR="001D7516" w:rsidRDefault="001D7516">
      <w:pPr>
        <w:rPr>
          <w:rFonts w:ascii="Times New Roman" w:hAnsi="Times New Roman" w:cs="Times New Roman"/>
          <w:sz w:val="22"/>
          <w:szCs w:val="22"/>
        </w:rPr>
      </w:pPr>
    </w:p>
    <w:sectPr w:rsidR="001D7516">
      <w:pgSz w:w="11906" w:h="16838"/>
      <w:pgMar w:top="709" w:right="850" w:bottom="709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B6" w:rsidRDefault="00945BB6" w:rsidP="0087378E">
      <w:r>
        <w:separator/>
      </w:r>
    </w:p>
  </w:endnote>
  <w:endnote w:type="continuationSeparator" w:id="0">
    <w:p w:rsidR="00945BB6" w:rsidRDefault="00945BB6" w:rsidP="0087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B6" w:rsidRDefault="00945BB6" w:rsidP="0087378E">
      <w:r>
        <w:separator/>
      </w:r>
    </w:p>
  </w:footnote>
  <w:footnote w:type="continuationSeparator" w:id="0">
    <w:p w:rsidR="00945BB6" w:rsidRDefault="00945BB6" w:rsidP="0087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49"/>
    <w:rsid w:val="00006B70"/>
    <w:rsid w:val="00022C00"/>
    <w:rsid w:val="000A20E3"/>
    <w:rsid w:val="0010384C"/>
    <w:rsid w:val="0013769A"/>
    <w:rsid w:val="00167FB1"/>
    <w:rsid w:val="001703A2"/>
    <w:rsid w:val="00183D9E"/>
    <w:rsid w:val="001B45D7"/>
    <w:rsid w:val="001D7516"/>
    <w:rsid w:val="001E193B"/>
    <w:rsid w:val="00204E4C"/>
    <w:rsid w:val="00215D77"/>
    <w:rsid w:val="002366D6"/>
    <w:rsid w:val="00290A71"/>
    <w:rsid w:val="00294A1F"/>
    <w:rsid w:val="002B3B96"/>
    <w:rsid w:val="002C7EE5"/>
    <w:rsid w:val="002E7ED5"/>
    <w:rsid w:val="0030696E"/>
    <w:rsid w:val="00315934"/>
    <w:rsid w:val="00334347"/>
    <w:rsid w:val="003734AC"/>
    <w:rsid w:val="003751A9"/>
    <w:rsid w:val="003753D3"/>
    <w:rsid w:val="00400680"/>
    <w:rsid w:val="004526CE"/>
    <w:rsid w:val="004A0D97"/>
    <w:rsid w:val="004D2DE5"/>
    <w:rsid w:val="005061AB"/>
    <w:rsid w:val="005236F7"/>
    <w:rsid w:val="00547989"/>
    <w:rsid w:val="005A067B"/>
    <w:rsid w:val="005D471D"/>
    <w:rsid w:val="006160DA"/>
    <w:rsid w:val="00675B80"/>
    <w:rsid w:val="00693A28"/>
    <w:rsid w:val="006A6482"/>
    <w:rsid w:val="006B1CCF"/>
    <w:rsid w:val="006B6DA8"/>
    <w:rsid w:val="007139FD"/>
    <w:rsid w:val="00762E17"/>
    <w:rsid w:val="007B33D5"/>
    <w:rsid w:val="007C05EC"/>
    <w:rsid w:val="007C2372"/>
    <w:rsid w:val="007E59E4"/>
    <w:rsid w:val="007F62A8"/>
    <w:rsid w:val="0080243E"/>
    <w:rsid w:val="00844260"/>
    <w:rsid w:val="0087378E"/>
    <w:rsid w:val="00877529"/>
    <w:rsid w:val="008B29FB"/>
    <w:rsid w:val="008B5CC9"/>
    <w:rsid w:val="008E49AE"/>
    <w:rsid w:val="008F1F89"/>
    <w:rsid w:val="00925B91"/>
    <w:rsid w:val="00930E4F"/>
    <w:rsid w:val="00943E01"/>
    <w:rsid w:val="00944563"/>
    <w:rsid w:val="00945BB6"/>
    <w:rsid w:val="00953568"/>
    <w:rsid w:val="009748F1"/>
    <w:rsid w:val="009A56DF"/>
    <w:rsid w:val="009C1107"/>
    <w:rsid w:val="00A107EF"/>
    <w:rsid w:val="00A135BC"/>
    <w:rsid w:val="00A35011"/>
    <w:rsid w:val="00A837CB"/>
    <w:rsid w:val="00AB6915"/>
    <w:rsid w:val="00AE7FEC"/>
    <w:rsid w:val="00AF1313"/>
    <w:rsid w:val="00B16188"/>
    <w:rsid w:val="00B95A04"/>
    <w:rsid w:val="00BB2F7D"/>
    <w:rsid w:val="00BE778C"/>
    <w:rsid w:val="00C66AC0"/>
    <w:rsid w:val="00CA3041"/>
    <w:rsid w:val="00CB4249"/>
    <w:rsid w:val="00CB64D4"/>
    <w:rsid w:val="00CC4617"/>
    <w:rsid w:val="00CE7383"/>
    <w:rsid w:val="00D10527"/>
    <w:rsid w:val="00D23850"/>
    <w:rsid w:val="00D3072A"/>
    <w:rsid w:val="00D45449"/>
    <w:rsid w:val="00DA6143"/>
    <w:rsid w:val="00DA6B9A"/>
    <w:rsid w:val="00DC097D"/>
    <w:rsid w:val="00DF6F92"/>
    <w:rsid w:val="00E2644B"/>
    <w:rsid w:val="00E7757C"/>
    <w:rsid w:val="00E94203"/>
    <w:rsid w:val="00EB0434"/>
    <w:rsid w:val="00EF3014"/>
    <w:rsid w:val="00F427BC"/>
    <w:rsid w:val="00F51D44"/>
    <w:rsid w:val="00F607F7"/>
    <w:rsid w:val="00F70BB0"/>
    <w:rsid w:val="00F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AC4796"/>
  <w15:docId w15:val="{521DA726-CBD0-4692-8FF7-259C6685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CB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6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000080"/>
      <w:sz w:val="20"/>
    </w:rPr>
  </w:style>
  <w:style w:type="character" w:customStyle="1" w:styleId="a4">
    <w:name w:val="Гипертекстовая ссылка"/>
    <w:rPr>
      <w:rFonts w:cs="Times New Roman"/>
      <w:b/>
      <w:color w:val="008000"/>
      <w:sz w:val="20"/>
      <w:szCs w:val="20"/>
      <w:u w:val="single"/>
    </w:rPr>
  </w:style>
  <w:style w:type="character" w:customStyle="1" w:styleId="a5">
    <w:name w:val="Найденные слова"/>
    <w:rPr>
      <w:rFonts w:cs="Times New Roman"/>
      <w:b/>
      <w:bCs/>
      <w:color w:val="000080"/>
      <w:sz w:val="20"/>
      <w:szCs w:val="20"/>
    </w:rPr>
  </w:style>
  <w:style w:type="character" w:customStyle="1" w:styleId="a6">
    <w:name w:val="Не вступил в силу"/>
    <w:rPr>
      <w:rFonts w:cs="Times New Roman"/>
      <w:b/>
      <w:color w:val="008080"/>
      <w:sz w:val="20"/>
      <w:szCs w:val="20"/>
    </w:rPr>
  </w:style>
  <w:style w:type="character" w:customStyle="1" w:styleId="a7">
    <w:name w:val="Продолжение ссылки"/>
    <w:basedOn w:val="a4"/>
    <w:rPr>
      <w:rFonts w:cs="Times New Roman"/>
      <w:b/>
      <w:color w:val="008000"/>
      <w:sz w:val="20"/>
      <w:szCs w:val="20"/>
      <w:u w:val="single"/>
    </w:rPr>
  </w:style>
  <w:style w:type="character" w:customStyle="1" w:styleId="a8">
    <w:name w:val="Утратил силу"/>
    <w:rPr>
      <w:rFonts w:cs="Times New Roman"/>
      <w:b/>
      <w:strike/>
      <w:color w:val="808000"/>
      <w:sz w:val="20"/>
      <w:szCs w:val="20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Заголовок статьи"/>
    <w:basedOn w:val="a"/>
    <w:next w:val="a"/>
    <w:pPr>
      <w:ind w:left="1612" w:hanging="892"/>
    </w:pPr>
  </w:style>
  <w:style w:type="paragraph" w:customStyle="1" w:styleId="ae">
    <w:name w:val="Текст (лев. подпись)"/>
    <w:basedOn w:val="a"/>
    <w:next w:val="a"/>
    <w:pPr>
      <w:ind w:firstLine="0"/>
      <w:jc w:val="left"/>
    </w:pPr>
  </w:style>
  <w:style w:type="paragraph" w:customStyle="1" w:styleId="af">
    <w:name w:val="Колонтитул (левый)"/>
    <w:basedOn w:val="ae"/>
    <w:next w:val="a"/>
    <w:rPr>
      <w:sz w:val="14"/>
      <w:szCs w:val="14"/>
    </w:rPr>
  </w:style>
  <w:style w:type="paragraph" w:customStyle="1" w:styleId="af0">
    <w:name w:val="Текст (прав. подпись)"/>
    <w:basedOn w:val="a"/>
    <w:next w:val="a"/>
    <w:pPr>
      <w:ind w:firstLine="0"/>
      <w:jc w:val="right"/>
    </w:pPr>
  </w:style>
  <w:style w:type="paragraph" w:customStyle="1" w:styleId="af1">
    <w:name w:val="Колонтитул (правый)"/>
    <w:basedOn w:val="af0"/>
    <w:next w:val="a"/>
    <w:rPr>
      <w:sz w:val="14"/>
      <w:szCs w:val="14"/>
    </w:rPr>
  </w:style>
  <w:style w:type="paragraph" w:customStyle="1" w:styleId="af2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f3">
    <w:name w:val="Комментарий пользователя"/>
    <w:basedOn w:val="af2"/>
    <w:next w:val="a"/>
    <w:pPr>
      <w:jc w:val="left"/>
    </w:pPr>
    <w:rPr>
      <w:color w:val="000080"/>
    </w:rPr>
  </w:style>
  <w:style w:type="paragraph" w:customStyle="1" w:styleId="af4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5">
    <w:name w:val="Оглавление"/>
    <w:basedOn w:val="af4"/>
    <w:next w:val="a"/>
    <w:pPr>
      <w:ind w:left="140"/>
    </w:pPr>
  </w:style>
  <w:style w:type="paragraph" w:customStyle="1" w:styleId="af6">
    <w:name w:val="Основное меню"/>
    <w:basedOn w:val="a"/>
    <w:next w:val="a"/>
    <w:rPr>
      <w:rFonts w:ascii="Verdana" w:hAnsi="Verdana" w:cs="Verdana"/>
      <w:sz w:val="18"/>
      <w:szCs w:val="18"/>
    </w:rPr>
  </w:style>
  <w:style w:type="paragraph" w:customStyle="1" w:styleId="af7">
    <w:name w:val="Переменная часть"/>
    <w:basedOn w:val="af6"/>
    <w:next w:val="a"/>
  </w:style>
  <w:style w:type="paragraph" w:customStyle="1" w:styleId="af8">
    <w:name w:val="Постоянная часть"/>
    <w:basedOn w:val="af6"/>
    <w:next w:val="a"/>
    <w:rPr>
      <w:b/>
      <w:bCs/>
      <w:u w:val="single"/>
    </w:rPr>
  </w:style>
  <w:style w:type="paragraph" w:customStyle="1" w:styleId="af9">
    <w:name w:val="Прижатый влево"/>
    <w:basedOn w:val="a"/>
    <w:next w:val="a"/>
    <w:pPr>
      <w:ind w:firstLine="0"/>
      <w:jc w:val="left"/>
    </w:pPr>
  </w:style>
  <w:style w:type="paragraph" w:customStyle="1" w:styleId="afa">
    <w:name w:val="Словарная статья"/>
    <w:basedOn w:val="a"/>
    <w:next w:val="a"/>
    <w:pPr>
      <w:ind w:right="118" w:firstLine="0"/>
    </w:pPr>
  </w:style>
  <w:style w:type="paragraph" w:customStyle="1" w:styleId="afb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15">
    <w:name w:val="Цитата1"/>
    <w:basedOn w:val="a"/>
    <w:pPr>
      <w:widowControl/>
      <w:autoSpaceDE/>
      <w:ind w:left="567" w:right="84" w:firstLine="0"/>
    </w:pPr>
    <w:rPr>
      <w:rFonts w:ascii="Times New Roman" w:hAnsi="Times New Roman" w:cs="Times New Roman"/>
      <w:sz w:val="28"/>
    </w:rPr>
  </w:style>
  <w:style w:type="paragraph" w:customStyle="1" w:styleId="210">
    <w:name w:val="Основной текст 21"/>
    <w:basedOn w:val="a"/>
    <w:pPr>
      <w:widowControl/>
      <w:autoSpaceDE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  <w:lang w:val="x-none"/>
    </w:rPr>
  </w:style>
  <w:style w:type="paragraph" w:styleId="afc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afd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styleId="aff0">
    <w:name w:val="endnote text"/>
    <w:basedOn w:val="a"/>
    <w:link w:val="aff1"/>
    <w:uiPriority w:val="99"/>
    <w:semiHidden/>
    <w:unhideWhenUsed/>
    <w:rsid w:val="0087378E"/>
  </w:style>
  <w:style w:type="character" w:customStyle="1" w:styleId="aff1">
    <w:name w:val="Текст концевой сноски Знак"/>
    <w:link w:val="aff0"/>
    <w:uiPriority w:val="99"/>
    <w:semiHidden/>
    <w:rsid w:val="0087378E"/>
    <w:rPr>
      <w:rFonts w:ascii="Arial" w:hAnsi="Arial" w:cs="Arial"/>
      <w:lang w:eastAsia="zh-CN"/>
    </w:rPr>
  </w:style>
  <w:style w:type="character" w:styleId="aff2">
    <w:name w:val="endnote reference"/>
    <w:uiPriority w:val="99"/>
    <w:semiHidden/>
    <w:unhideWhenUsed/>
    <w:rsid w:val="0087378E"/>
    <w:rPr>
      <w:vertAlign w:val="superscript"/>
    </w:rPr>
  </w:style>
  <w:style w:type="paragraph" w:styleId="aff3">
    <w:name w:val="List Paragraph"/>
    <w:basedOn w:val="a"/>
    <w:uiPriority w:val="34"/>
    <w:qFormat/>
    <w:rsid w:val="002C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7A9E-52EE-411B-A3FE-001EB032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N 0117/06</vt:lpstr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N 0117/06</dc:title>
  <dc:creator>COMP</dc:creator>
  <cp:lastModifiedBy>Ткаченко Алла Генадьевна</cp:lastModifiedBy>
  <cp:revision>20</cp:revision>
  <cp:lastPrinted>2023-12-28T08:45:00Z</cp:lastPrinted>
  <dcterms:created xsi:type="dcterms:W3CDTF">2022-05-12T12:16:00Z</dcterms:created>
  <dcterms:modified xsi:type="dcterms:W3CDTF">2024-01-11T08:07:00Z</dcterms:modified>
</cp:coreProperties>
</file>